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946руб.</w:t>
            </w:r>
          </w:p>
        </w:tc>
        <w:tc>
          <w:p>
            <w:r>
              <w:t xml:space="preserve"/>
            </w:r>
          </w:p>
        </w:tc>
      </w:tr>
      <w:tr>
        <w:tc>
          <w:p>
            <w:r>
              <w:t xml:space="preserve">Экскурсия и дегустация 3-х видов коньяка ("Ахтамар", "Наири", "Двин"</w:t>
            </w:r>
          </w:p>
        </w:tc>
        <w:tc>
          <w:p>
            <w:r>
              <w:t xml:space="preserve">1 892руб.</w:t>
            </w:r>
          </w:p>
        </w:tc>
        <w:tc>
          <w:p>
            <w:r>
              <w:t xml:space="preserve"/>
            </w:r>
          </w:p>
        </w:tc>
      </w:tr>
      <w:tr>
        <w:tc>
          <w:p>
            <w:r>
              <w:t xml:space="preserve">Обеды во время экскурсий от (оплачиваются на месте)</w:t>
            </w:r>
          </w:p>
        </w:tc>
        <w:tc>
          <w:p>
            <w:r>
              <w:t xml:space="preserve">946руб.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2 838руб.</w:t>
            </w:r>
          </w:p>
        </w:tc>
        <w:tc>
          <w:p>
            <w:r>
              <w:t xml:space="preserve">1 419руб.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2 838руб.</w:t>
            </w:r>
          </w:p>
        </w:tc>
        <w:tc>
          <w:p>
            <w:r>
              <w:t xml:space="preserve">1 419руб.</w:t>
            </w:r>
          </w:p>
        </w:tc>
      </w:tr>
      <w:tr>
        <w:tc>
          <w:p>
            <w:r>
              <w:t xml:space="preserve">Гюмри (Музей городского быта, Черная крепость, прогулка по старым улицам), Аричаванк</w:t>
            </w:r>
          </w:p>
        </w:tc>
        <w:tc>
          <w:p>
            <w:r>
              <w:t xml:space="preserve">2 838руб.</w:t>
            </w:r>
          </w:p>
        </w:tc>
        <w:tc>
          <w:p>
            <w:r>
              <w:t xml:space="preserve">1 419руб.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2 838руб.</w:t>
            </w:r>
          </w:p>
        </w:tc>
        <w:tc>
          <w:p>
            <w:r>
              <w:t xml:space="preserve">1 419руб.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2 838руб.</w:t>
            </w:r>
          </w:p>
        </w:tc>
        <w:tc>
          <w:p>
            <w:r>
              <w:t xml:space="preserve">1 419руб.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5 203руб.</w:t>
            </w:r>
          </w:p>
        </w:tc>
        <w:tc>
          <w:p>
            <w:r>
              <w:t xml:space="preserve">2 649руб.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3 784руб.</w:t>
            </w:r>
          </w:p>
        </w:tc>
        <w:tc>
          <w:p>
            <w:r>
              <w:t xml:space="preserve">1 892руб.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2 838руб.</w:t>
            </w:r>
          </w:p>
        </w:tc>
        <w:tc>
          <w:p>
            <w:r>
              <w:t xml:space="preserve">1 419руб.</w:t>
            </w:r>
          </w:p>
        </w:tc>
      </w:tr>
      <w:tr>
        <w:tc>
          <w:p>
            <w:r>
              <w:t xml:space="preserve">Гюмри (Музей городского быта, Черная крепость, прогулка по старым улицам), Аричаванк</w:t>
            </w:r>
          </w:p>
        </w:tc>
        <w:tc>
          <w:p>
            <w:r>
              <w:t xml:space="preserve">2 838руб.</w:t>
            </w:r>
          </w:p>
        </w:tc>
        <w:tc>
          <w:p>
            <w:r>
              <w:t xml:space="preserve">1 419руб.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5 203руб.</w:t>
            </w:r>
          </w:p>
        </w:tc>
        <w:tc>
          <w:p>
            <w:r>
              <w:t xml:space="preserve">2 649руб.</w:t>
            </w:r>
          </w:p>
        </w:tc>
      </w:tr>
      <w:tr>
        <w:tc>
          <w:p>
            <w:r>
              <w:t xml:space="preserve">Монастырь Хор Вирап, Пещера Птиц (Арени-1), Винный завод Ин Арени (тур и дегустация), Монастырь Нораванк</w:t>
            </w:r>
          </w:p>
        </w:tc>
        <w:tc>
          <w:p>
            <w:r>
              <w:t xml:space="preserve">2 838руб.</w:t>
            </w:r>
          </w:p>
        </w:tc>
        <w:tc>
          <w:p>
            <w:r>
              <w:t xml:space="preserve">1 419руб.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2 838руб.</w:t>
            </w:r>
          </w:p>
        </w:tc>
        <w:tc>
          <w:p>
            <w:r>
              <w:t xml:space="preserve">1 419руб.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3 311руб.</w:t>
            </w:r>
          </w:p>
        </w:tc>
        <w:tc>
          <w:p>
            <w:r>
              <w:t xml:space="preserve">1 703руб.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3 784руб.</w:t>
            </w:r>
          </w:p>
        </w:tc>
        <w:tc>
          <w:p>
            <w:r>
              <w:t xml:space="preserve">1 892руб.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5 203руб.</w:t>
            </w:r>
          </w:p>
        </w:tc>
        <w:tc>
          <w:p>
            <w:r>
              <w:t xml:space="preserve">2 649руб.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2 838руб.</w:t>
            </w:r>
          </w:p>
        </w:tc>
        <w:tc>
          <w:p>
            <w:r>
              <w:t xml:space="preserve">1 419руб.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3 784руб.</w:t>
            </w:r>
          </w:p>
        </w:tc>
        <w:tc>
          <w:p>
            <w:r>
              <w:t xml:space="preserve">1 892руб.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5 203руб.</w:t>
            </w:r>
          </w:p>
        </w:tc>
        <w:tc>
          <w:p>
            <w:r>
              <w:t xml:space="preserve">2 649руб.</w:t>
            </w:r>
          </w:p>
        </w:tc>
      </w:tr>
      <w:tr>
        <w:tc>
          <w:p>
            <w:r>
              <w:t xml:space="preserve">Тур в Грузию 2 дня (двухместный номер, на человека)</w:t>
            </w:r>
          </w:p>
        </w:tc>
        <w:tc>
          <w:p>
            <w:r>
              <w:t xml:space="preserve">17 028руб.</w:t>
            </w:r>
          </w:p>
        </w:tc>
        <w:tc>
          <w:p>
            <w:r>
              <w:t xml:space="preserve">13 717руб.</w:t>
            </w:r>
          </w:p>
        </w:tc>
      </w:tr>
      <w:tr>
        <w:tc>
          <w:p>
            <w:r>
              <w:t xml:space="preserve">Тур в Грузию 2 дня (одноместный номер, на человека)</w:t>
            </w:r>
          </w:p>
        </w:tc>
        <w:tc>
          <w:p>
            <w:r>
              <w:t xml:space="preserve">18 920руб.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10.05.2024.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Primer, 3*, Ереван, standard, Только завтраки, 10.05-14.05</w:t>
            </w:r>
          </w:p>
        </w:tc>
        <w:tc>
          <w:p>
            <w:r>
              <w:t xml:space="preserve">20055руб.</w:t>
            </w:r>
          </w:p>
        </w:tc>
        <w:tc>
          <w:p>
            <w:r>
              <w:t xml:space="preserve">32069руб.</w:t>
            </w:r>
          </w:p>
        </w:tc>
        <w:tc>
          <w:p>
            <w:r>
              <w:t xml:space="preserve">17217руб.</w:t>
            </w:r>
          </w:p>
        </w:tc>
        <w:tc>
          <w:p>
            <w:r>
              <w:t xml:space="preserve">17217руб.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10.05-14.05</w:t>
            </w:r>
          </w:p>
        </w:tc>
        <w:tc>
          <w:p>
            <w:r>
              <w:t xml:space="preserve">20055руб.</w:t>
            </w:r>
          </w:p>
        </w:tc>
        <w:tc>
          <w:p>
            <w:r>
              <w:t xml:space="preserve">32069руб.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10.05-14.05</w:t>
            </w:r>
          </w:p>
        </w:tc>
        <w:tc>
          <w:p>
            <w:r>
              <w:t xml:space="preserve">21001руб.</w:t>
            </w:r>
          </w:p>
        </w:tc>
        <w:tc>
          <w:p>
            <w:r>
              <w:t xml:space="preserve">33488руб.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10.05-14.05</w:t>
            </w:r>
          </w:p>
        </w:tc>
        <w:tc>
          <w:p>
            <w:r>
              <w:t xml:space="preserve">24407руб.</w:t>
            </w:r>
          </w:p>
        </w:tc>
        <w:tc>
          <w:p>
            <w:r>
              <w:t xml:space="preserve">40773руб.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10.05-14.05</w:t>
            </w:r>
          </w:p>
        </w:tc>
        <w:tc>
          <w:p>
            <w:r>
              <w:t xml:space="preserve">24407руб.</w:t>
            </w:r>
          </w:p>
        </w:tc>
        <w:tc>
          <w:p>
            <w:r>
              <w:t xml:space="preserve">40773руб.</w:t>
            </w:r>
          </w:p>
        </w:tc>
        <w:tc>
          <w:p>
            <w:r>
              <w:t xml:space="preserve">14852руб.</w:t>
            </w:r>
          </w:p>
        </w:tc>
        <w:tc>
          <w:p>
            <w:r>
              <w:t xml:space="preserve">14852руб.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10.05-14.05</w:t>
            </w:r>
          </w:p>
        </w:tc>
        <w:tc>
          <w:p>
            <w:r>
              <w:t xml:space="preserve">24407руб.</w:t>
            </w:r>
          </w:p>
        </w:tc>
        <w:tc>
          <w:p>
            <w:r>
              <w:t xml:space="preserve">39259руб.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10.05-14.05</w:t>
            </w:r>
          </w:p>
        </w:tc>
        <w:tc>
          <w:p>
            <w:r>
              <w:t xml:space="preserve">24407руб.</w:t>
            </w:r>
          </w:p>
        </w:tc>
        <w:tc>
          <w:p>
            <w:r>
              <w:t xml:space="preserve">37367руб.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10.05-14.05</w:t>
            </w:r>
          </w:p>
        </w:tc>
        <w:tc>
          <w:p>
            <w:r>
              <w:t xml:space="preserve">24880руб.</w:t>
            </w:r>
          </w:p>
        </w:tc>
        <w:tc>
          <w:p>
            <w:r>
              <w:t xml:space="preserve">38786руб.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10.05-14.05</w:t>
            </w:r>
          </w:p>
        </w:tc>
        <w:tc>
          <w:p>
            <w:r>
              <w:t xml:space="preserve">25353руб.</w:t>
            </w:r>
          </w:p>
        </w:tc>
        <w:tc>
          <w:p>
            <w:r>
              <w:t xml:space="preserve">41719руб.</w:t>
            </w:r>
          </w:p>
        </w:tc>
        <w:tc>
          <w:p>
            <w:r>
              <w:t xml:space="preserve">21001руб.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10.05-14.05</w:t>
            </w:r>
          </w:p>
        </w:tc>
        <w:tc>
          <w:p>
            <w:r>
              <w:t xml:space="preserve">25353руб.</w:t>
            </w:r>
          </w:p>
        </w:tc>
        <w:tc>
          <w:p>
            <w:r>
              <w:t xml:space="preserve">39259руб.</w:t>
            </w:r>
          </w:p>
        </w:tc>
        <w:tc>
          <w:p>
            <w:r>
              <w:t xml:space="preserve">18163руб.</w:t>
            </w:r>
          </w:p>
        </w:tc>
        <w:tc>
          <w:p>
            <w:r>
              <w:t xml:space="preserve">18163руб.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10.05-14.05</w:t>
            </w:r>
          </w:p>
        </w:tc>
        <w:tc>
          <w:p>
            <w:r>
              <w:t xml:space="preserve">25826руб.</w:t>
            </w:r>
          </w:p>
        </w:tc>
        <w:tc>
          <w:p>
            <w:r>
              <w:t xml:space="preserve">40773руб.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10.05-14.05</w:t>
            </w:r>
          </w:p>
        </w:tc>
        <w:tc>
          <w:p>
            <w:r>
              <w:t xml:space="preserve">26772руб.</w:t>
            </w:r>
          </w:p>
        </w:tc>
        <w:tc>
          <w:p>
            <w:r>
              <w:t xml:space="preserve">39259руб.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10.05-14.05</w:t>
            </w:r>
          </w:p>
        </w:tc>
        <w:tc>
          <w:p>
            <w:r>
              <w:t xml:space="preserve">29704руб.</w:t>
            </w:r>
          </w:p>
        </w:tc>
        <w:tc>
          <w:p>
            <w:r>
              <w:t xml:space="preserve">41719руб.</w:t>
            </w:r>
          </w:p>
        </w:tc>
        <w:tc>
          <w:p>
            <w:r>
              <w:t xml:space="preserve">25826руб.</w:t>
            </w:r>
          </w:p>
        </w:tc>
        <w:tc>
          <w:p>
            <w:r>
              <w:t xml:space="preserve">25826руб.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10.05-14.05</w:t>
            </w:r>
          </w:p>
        </w:tc>
        <w:tc>
          <w:p>
            <w:r>
              <w:t xml:space="preserve">29704руб.</w:t>
            </w:r>
          </w:p>
        </w:tc>
        <w:tc>
          <w:p>
            <w:r>
              <w:t xml:space="preserve">46449руб.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10.05-14.05</w:t>
            </w:r>
          </w:p>
        </w:tc>
        <w:tc>
          <w:p>
            <w:r>
              <w:t xml:space="preserve">29704руб.</w:t>
            </w:r>
          </w:p>
        </w:tc>
        <w:tc>
          <w:p>
            <w:r>
              <w:t xml:space="preserve">47962руб.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10.05-14.05</w:t>
            </w:r>
          </w:p>
        </w:tc>
        <w:tc>
          <w:p>
            <w:r>
              <w:t xml:space="preserve">32069руб.</w:t>
            </w:r>
          </w:p>
        </w:tc>
        <w:tc>
          <w:p>
            <w:r>
              <w:t xml:space="preserve">50327руб.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10.05-14.05</w:t>
            </w:r>
          </w:p>
        </w:tc>
        <w:tc>
          <w:p>
            <w:r>
              <w:t xml:space="preserve">32542руб.</w:t>
            </w:r>
          </w:p>
        </w:tc>
        <w:tc>
          <w:p>
            <w:r>
              <w:t xml:space="preserve">56571руб.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10.05-14.05</w:t>
            </w:r>
          </w:p>
        </w:tc>
        <w:tc>
          <w:p>
            <w:r>
              <w:t xml:space="preserve">34056руб.</w:t>
            </w:r>
          </w:p>
        </w:tc>
        <w:tc>
          <w:p>
            <w:r>
              <w:t xml:space="preserve">57517руб.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10.05-14.05</w:t>
            </w:r>
          </w:p>
        </w:tc>
        <w:tc>
          <w:p>
            <w:r>
              <w:t xml:space="preserve">34529руб.</w:t>
            </w:r>
          </w:p>
        </w:tc>
        <w:tc>
          <w:p>
            <w:r>
              <w:t xml:space="preserve">59976руб.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10.05-14.05</w:t>
            </w:r>
          </w:p>
        </w:tc>
        <w:tc>
          <w:p>
            <w:r>
              <w:t xml:space="preserve">35002руб.</w:t>
            </w:r>
          </w:p>
        </w:tc>
        <w:tc>
          <w:p>
            <w:r>
              <w:t xml:space="preserve">54679руб.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10.05-14.05</w:t>
            </w:r>
          </w:p>
        </w:tc>
        <w:tc>
          <w:p>
            <w:r>
              <w:t xml:space="preserve">36894руб.</w:t>
            </w:r>
          </w:p>
        </w:tc>
        <w:tc>
          <w:p>
            <w:r>
              <w:t xml:space="preserve">59976руб.</w:t>
            </w:r>
          </w:p>
        </w:tc>
        <w:tc>
          <w:p>
            <w:r>
              <w:t xml:space="preserve">31596руб.</w:t>
            </w:r>
          </w:p>
        </w:tc>
        <w:tc>
          <w:p>
            <w:r>
              <w:t xml:space="preserve">21001руб.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10.05-14.05</w:t>
            </w:r>
          </w:p>
        </w:tc>
        <w:tc>
          <w:p>
            <w:r>
              <w:t xml:space="preserve">40773руб.</w:t>
            </w:r>
          </w:p>
        </w:tc>
        <w:tc>
          <w:p>
            <w:r>
              <w:t xml:space="preserve">71896руб.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10.05-14.05</w:t>
            </w:r>
          </w:p>
        </w:tc>
        <w:tc>
          <w:p>
            <w:r>
              <w:t xml:space="preserve">43611руб.</w:t>
            </w:r>
          </w:p>
        </w:tc>
        <w:tc>
          <w:p>
            <w:r>
              <w:t xml:space="preserve">65652руб.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10.05-14.05</w:t>
            </w:r>
          </w:p>
        </w:tc>
        <w:tc>
          <w:p>
            <w:r>
              <w:t xml:space="preserve">43611руб.</w:t>
            </w:r>
          </w:p>
        </w:tc>
        <w:tc>
          <w:p>
            <w:r>
              <w:t xml:space="preserve">71423руб.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10.05-14.05</w:t>
            </w:r>
          </w:p>
        </w:tc>
        <w:tc>
          <w:p>
            <w:r>
              <w:t xml:space="preserve">45503руб.</w:t>
            </w:r>
          </w:p>
        </w:tc>
        <w:tc>
          <w:p>
            <w:r>
              <w:t xml:space="preserve">82964руб.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10.05-14.05</w:t>
            </w:r>
          </w:p>
        </w:tc>
        <w:tc>
          <w:p>
            <w:r>
              <w:t xml:space="preserve">68585руб.</w:t>
            </w:r>
          </w:p>
        </w:tc>
        <w:tc>
          <w:p>
            <w:r>
              <w:t xml:space="preserve">120426руб.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2024-05-09T09:53:08+00:00</dcterms:created>
  <dcterms:modified xsi:type="dcterms:W3CDTF">2024-05-09T09:53:08+00:00</dcterms:modified>
</cp:coreProperties>
</file>